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Y="21"/>
        <w:tblW w:w="0" w:type="auto"/>
        <w:tblLayout w:type="fixed"/>
        <w:tblLook w:val="04A0"/>
      </w:tblPr>
      <w:tblGrid>
        <w:gridCol w:w="5508"/>
        <w:gridCol w:w="6228"/>
      </w:tblGrid>
      <w:tr w:rsidR="00BA2954" w:rsidRPr="00BA2954" w:rsidTr="00BA2954">
        <w:trPr>
          <w:trHeight w:val="10340"/>
        </w:trPr>
        <w:tc>
          <w:tcPr>
            <w:tcW w:w="5508" w:type="dxa"/>
          </w:tcPr>
          <w:p w:rsidR="00BA2954" w:rsidRPr="00BA2954" w:rsidRDefault="00BA2954" w:rsidP="00BA2954">
            <w:pPr>
              <w:tabs>
                <w:tab w:val="left" w:pos="2430"/>
              </w:tabs>
              <w:jc w:val="both"/>
              <w:rPr>
                <w:rFonts w:cstheme="minorHAnsi"/>
                <w:sz w:val="14"/>
                <w:szCs w:val="14"/>
              </w:rPr>
            </w:pPr>
          </w:p>
          <w:p w:rsidR="00BA2954" w:rsidRPr="00BA2954" w:rsidRDefault="00BA2954" w:rsidP="00BA2954">
            <w:pPr>
              <w:tabs>
                <w:tab w:val="left" w:pos="2430"/>
              </w:tabs>
              <w:rPr>
                <w:sz w:val="14"/>
                <w:szCs w:val="14"/>
              </w:rPr>
            </w:pPr>
            <w:r w:rsidRPr="00BA2954">
              <w:rPr>
                <w:sz w:val="14"/>
                <w:szCs w:val="14"/>
              </w:rPr>
              <w:t xml:space="preserve">1 and 2.  The estimated time </w:t>
            </w:r>
            <w:proofErr w:type="spellStart"/>
            <w:r w:rsidRPr="00BA2954">
              <w:rPr>
                <w:sz w:val="14"/>
                <w:szCs w:val="14"/>
              </w:rPr>
              <w:t>t</w:t>
            </w:r>
            <w:r w:rsidRPr="00BA2954">
              <w:rPr>
                <w:sz w:val="14"/>
                <w:szCs w:val="14"/>
                <w:vertAlign w:val="subscript"/>
              </w:rPr>
              <w:t>e</w:t>
            </w:r>
            <w:proofErr w:type="spellEnd"/>
            <w:r w:rsidRPr="00BA2954">
              <w:rPr>
                <w:sz w:val="14"/>
                <w:szCs w:val="14"/>
                <w:vertAlign w:val="subscript"/>
              </w:rPr>
              <w:t xml:space="preserve"> </w:t>
            </w:r>
            <w:r w:rsidRPr="00BA2954">
              <w:rPr>
                <w:sz w:val="14"/>
                <w:szCs w:val="14"/>
              </w:rPr>
              <w:t xml:space="preserve">for an activity with optimistic time </w:t>
            </w:r>
            <w:r w:rsidRPr="00BA2954">
              <w:rPr>
                <w:i/>
                <w:sz w:val="14"/>
                <w:szCs w:val="14"/>
              </w:rPr>
              <w:t>a</w:t>
            </w:r>
            <w:r w:rsidRPr="00BA2954">
              <w:rPr>
                <w:sz w:val="14"/>
                <w:szCs w:val="14"/>
              </w:rPr>
              <w:t xml:space="preserve">, pessimistic time </w:t>
            </w:r>
            <w:r w:rsidRPr="00BA2954">
              <w:rPr>
                <w:i/>
                <w:sz w:val="14"/>
                <w:szCs w:val="14"/>
              </w:rPr>
              <w:t>b</w:t>
            </w:r>
            <w:r w:rsidRPr="00BA2954">
              <w:rPr>
                <w:sz w:val="14"/>
                <w:szCs w:val="14"/>
              </w:rPr>
              <w:t xml:space="preserve"> and most likely time </w:t>
            </w:r>
            <w:r w:rsidRPr="00BA2954">
              <w:rPr>
                <w:i/>
                <w:sz w:val="14"/>
                <w:szCs w:val="14"/>
              </w:rPr>
              <w:t>m</w:t>
            </w:r>
            <w:r w:rsidRPr="00BA2954">
              <w:rPr>
                <w:sz w:val="14"/>
                <w:szCs w:val="14"/>
              </w:rPr>
              <w:t xml:space="preserve"> is found using the bellow formula,</w:t>
            </w:r>
          </w:p>
          <w:p w:rsidR="00BA2954" w:rsidRPr="00BA2954" w:rsidRDefault="00BA2954" w:rsidP="00BA2954">
            <w:pPr>
              <w:tabs>
                <w:tab w:val="left" w:pos="2430"/>
              </w:tabs>
              <w:rPr>
                <w:sz w:val="14"/>
                <w:szCs w:val="14"/>
              </w:rPr>
            </w:pPr>
            <w:r w:rsidRPr="00BA2954">
              <w:rPr>
                <w:noProof/>
                <w:sz w:val="14"/>
                <w:szCs w:val="14"/>
              </w:rPr>
              <w:drawing>
                <wp:inline distT="0" distB="0" distL="0" distR="0">
                  <wp:extent cx="961187" cy="318884"/>
                  <wp:effectExtent l="1905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l="28360" t="37199" r="63023" b="577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0558" cy="3219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A2954" w:rsidRPr="00BA2954" w:rsidRDefault="00BA2954" w:rsidP="00BA2954">
            <w:pPr>
              <w:tabs>
                <w:tab w:val="left" w:pos="2430"/>
              </w:tabs>
              <w:rPr>
                <w:sz w:val="14"/>
                <w:szCs w:val="14"/>
              </w:rPr>
            </w:pPr>
            <w:r w:rsidRPr="00BA2954">
              <w:rPr>
                <w:sz w:val="14"/>
                <w:szCs w:val="14"/>
              </w:rPr>
              <w:t xml:space="preserve">The variance is </w:t>
            </w:r>
          </w:p>
          <w:p w:rsidR="00BA2954" w:rsidRPr="00BA2954" w:rsidRDefault="00BA2954" w:rsidP="00BA2954">
            <w:pPr>
              <w:tabs>
                <w:tab w:val="left" w:pos="2430"/>
              </w:tabs>
              <w:rPr>
                <w:sz w:val="14"/>
                <w:szCs w:val="14"/>
              </w:rPr>
            </w:pPr>
            <w:r w:rsidRPr="00BA2954">
              <w:rPr>
                <w:noProof/>
                <w:sz w:val="14"/>
                <w:szCs w:val="14"/>
              </w:rPr>
              <w:drawing>
                <wp:inline distT="0" distB="0" distL="0" distR="0">
                  <wp:extent cx="1048969" cy="381249"/>
                  <wp:effectExtent l="1905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l="28239" t="47069" r="62374" b="468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3210" cy="382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A2954" w:rsidRPr="00BA2954" w:rsidRDefault="00BA2954" w:rsidP="00BA2954">
            <w:pPr>
              <w:tabs>
                <w:tab w:val="left" w:pos="2430"/>
              </w:tabs>
              <w:rPr>
                <w:sz w:val="14"/>
                <w:szCs w:val="14"/>
              </w:rPr>
            </w:pPr>
            <w:r w:rsidRPr="00BA2954">
              <w:rPr>
                <w:noProof/>
                <w:sz w:val="14"/>
                <w:szCs w:val="14"/>
              </w:rPr>
              <w:drawing>
                <wp:inline distT="0" distB="0" distL="0" distR="0">
                  <wp:extent cx="3442237" cy="1797050"/>
                  <wp:effectExtent l="19050" t="0" r="5813" b="0"/>
                  <wp:docPr id="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20940" t="39924" r="35470" b="1958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2237" cy="1797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A2954" w:rsidRPr="00BA2954" w:rsidRDefault="00BA2954" w:rsidP="00BA2954">
            <w:pPr>
              <w:tabs>
                <w:tab w:val="left" w:pos="2430"/>
              </w:tabs>
              <w:rPr>
                <w:rFonts w:cs="Arial"/>
                <w:b/>
                <w:sz w:val="14"/>
                <w:szCs w:val="14"/>
              </w:rPr>
            </w:pPr>
            <w:r w:rsidRPr="00BA2954">
              <w:rPr>
                <w:rFonts w:cs="Arial"/>
                <w:sz w:val="14"/>
                <w:szCs w:val="14"/>
              </w:rPr>
              <w:t>3. Compute the expected project duration.</w:t>
            </w:r>
            <w:r w:rsidRPr="00BA2954">
              <w:rPr>
                <w:rFonts w:cs="Arial"/>
                <w:b/>
                <w:sz w:val="14"/>
                <w:szCs w:val="14"/>
              </w:rPr>
              <w:t>114 Days</w:t>
            </w:r>
          </w:p>
          <w:p w:rsidR="00BA2954" w:rsidRPr="00BA2954" w:rsidRDefault="00BA2954" w:rsidP="00BA2954">
            <w:pPr>
              <w:tabs>
                <w:tab w:val="left" w:pos="2430"/>
              </w:tabs>
              <w:rPr>
                <w:rFonts w:cs="Arial"/>
                <w:sz w:val="14"/>
                <w:szCs w:val="14"/>
                <w:u w:val="single"/>
              </w:rPr>
            </w:pPr>
            <w:r w:rsidRPr="00BA2954">
              <w:rPr>
                <w:rFonts w:cs="Arial"/>
                <w:b/>
                <w:sz w:val="14"/>
                <w:szCs w:val="14"/>
              </w:rPr>
              <w:t xml:space="preserve">4. </w:t>
            </w:r>
            <w:r w:rsidRPr="00BA2954">
              <w:rPr>
                <w:rFonts w:cs="Arial"/>
                <w:sz w:val="14"/>
                <w:szCs w:val="14"/>
                <w:u w:val="single"/>
              </w:rPr>
              <w:t>What is the probability of completing the project by day 112? Within 116 days?</w:t>
            </w:r>
          </w:p>
          <w:p w:rsidR="00BA2954" w:rsidRPr="00BA2954" w:rsidRDefault="00BA2954" w:rsidP="00BA2954">
            <w:pPr>
              <w:tabs>
                <w:tab w:val="left" w:pos="2430"/>
              </w:tabs>
              <w:rPr>
                <w:rFonts w:cs="Arial"/>
                <w:sz w:val="14"/>
                <w:szCs w:val="14"/>
              </w:rPr>
            </w:pPr>
          </w:p>
          <w:p w:rsidR="00BA2954" w:rsidRPr="00BA2954" w:rsidRDefault="00BA2954" w:rsidP="00BA2954">
            <w:pPr>
              <w:tabs>
                <w:tab w:val="left" w:pos="2430"/>
              </w:tabs>
              <w:rPr>
                <w:sz w:val="14"/>
                <w:szCs w:val="14"/>
              </w:rPr>
            </w:pPr>
            <w:r w:rsidRPr="00BA2954">
              <w:rPr>
                <w:noProof/>
                <w:sz w:val="14"/>
                <w:szCs w:val="14"/>
              </w:rPr>
              <w:drawing>
                <wp:inline distT="0" distB="0" distL="0" distR="0">
                  <wp:extent cx="2697008" cy="361950"/>
                  <wp:effectExtent l="19050" t="0" r="8092" b="0"/>
                  <wp:docPr id="10" name="Picture 10" descr="C:\Users\Shawpon\Desktop\1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Shawpon\Desktop\1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7008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A2954" w:rsidRPr="00BA2954" w:rsidRDefault="00BA2954" w:rsidP="00BA2954">
            <w:pPr>
              <w:tabs>
                <w:tab w:val="left" w:pos="2430"/>
              </w:tabs>
              <w:rPr>
                <w:sz w:val="14"/>
                <w:szCs w:val="14"/>
              </w:rPr>
            </w:pPr>
            <w:r w:rsidRPr="00BA2954">
              <w:rPr>
                <w:sz w:val="14"/>
                <w:szCs w:val="14"/>
              </w:rPr>
              <w:t>From z-table we get the P value for 0.29 is 0.6141</w:t>
            </w:r>
          </w:p>
          <w:p w:rsidR="00BA2954" w:rsidRPr="00BA2954" w:rsidRDefault="00BA2954" w:rsidP="00BA2954">
            <w:pPr>
              <w:tabs>
                <w:tab w:val="left" w:pos="2430"/>
              </w:tabs>
              <w:rPr>
                <w:sz w:val="14"/>
                <w:szCs w:val="14"/>
              </w:rPr>
            </w:pPr>
            <w:r w:rsidRPr="00BA2954">
              <w:rPr>
                <w:sz w:val="14"/>
                <w:szCs w:val="14"/>
              </w:rPr>
              <w:t>So, the probability =1-0.6141=0.39=39%</w:t>
            </w:r>
          </w:p>
          <w:p w:rsidR="00BA2954" w:rsidRPr="00BA2954" w:rsidRDefault="00BA2954" w:rsidP="00BA2954">
            <w:pPr>
              <w:tabs>
                <w:tab w:val="left" w:pos="2430"/>
              </w:tabs>
              <w:rPr>
                <w:sz w:val="14"/>
                <w:szCs w:val="14"/>
              </w:rPr>
            </w:pPr>
            <w:r w:rsidRPr="00BA2954">
              <w:rPr>
                <w:noProof/>
                <w:sz w:val="14"/>
                <w:szCs w:val="14"/>
              </w:rPr>
              <w:drawing>
                <wp:inline distT="0" distB="0" distL="0" distR="0">
                  <wp:extent cx="2036521" cy="280985"/>
                  <wp:effectExtent l="19050" t="0" r="1829" b="0"/>
                  <wp:docPr id="11" name="Picture 11" descr="C:\Users\Shawpon\Desktop\2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Shawpon\Desktop\2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9083" cy="2813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A2954" w:rsidRPr="00BA2954" w:rsidRDefault="00BA2954" w:rsidP="00BA2954">
            <w:pPr>
              <w:tabs>
                <w:tab w:val="left" w:pos="2430"/>
              </w:tabs>
              <w:rPr>
                <w:sz w:val="14"/>
                <w:szCs w:val="14"/>
              </w:rPr>
            </w:pPr>
            <w:r w:rsidRPr="00BA2954">
              <w:rPr>
                <w:sz w:val="14"/>
                <w:szCs w:val="14"/>
              </w:rPr>
              <w:t>From z-table we get the P value for 0.29 is 0.6141</w:t>
            </w:r>
          </w:p>
          <w:p w:rsidR="00BA2954" w:rsidRPr="00BA2954" w:rsidRDefault="00BA2954" w:rsidP="00BA2954">
            <w:pPr>
              <w:tabs>
                <w:tab w:val="left" w:pos="2430"/>
              </w:tabs>
              <w:rPr>
                <w:sz w:val="14"/>
                <w:szCs w:val="14"/>
              </w:rPr>
            </w:pPr>
            <w:r w:rsidRPr="00BA2954">
              <w:rPr>
                <w:sz w:val="14"/>
                <w:szCs w:val="14"/>
              </w:rPr>
              <w:t>So, the probability =1+0.6141=1.6141=61.41%</w:t>
            </w:r>
          </w:p>
          <w:p w:rsidR="00BA2954" w:rsidRPr="00BA2954" w:rsidRDefault="00BA2954" w:rsidP="00BA2954">
            <w:pPr>
              <w:tabs>
                <w:tab w:val="left" w:pos="2430"/>
              </w:tabs>
              <w:rPr>
                <w:rFonts w:cs="Arial"/>
                <w:sz w:val="14"/>
                <w:szCs w:val="14"/>
                <w:u w:val="single"/>
              </w:rPr>
            </w:pPr>
            <w:r w:rsidRPr="00BA2954">
              <w:rPr>
                <w:sz w:val="14"/>
                <w:szCs w:val="14"/>
              </w:rPr>
              <w:t>5</w:t>
            </w:r>
            <w:r w:rsidRPr="00BA2954">
              <w:rPr>
                <w:sz w:val="14"/>
                <w:szCs w:val="14"/>
                <w:u w:val="single"/>
              </w:rPr>
              <w:t xml:space="preserve">. </w:t>
            </w:r>
            <w:r w:rsidRPr="00BA2954">
              <w:rPr>
                <w:rFonts w:cs="Arial"/>
                <w:sz w:val="14"/>
                <w:szCs w:val="14"/>
                <w:u w:val="single"/>
              </w:rPr>
              <w:t>What is the probability of completing “Negotiate with Unions” by day 90?</w:t>
            </w:r>
          </w:p>
          <w:p w:rsidR="00BA2954" w:rsidRPr="00BA2954" w:rsidRDefault="00BA2954" w:rsidP="00BA2954">
            <w:pPr>
              <w:tabs>
                <w:tab w:val="left" w:pos="2430"/>
              </w:tabs>
              <w:rPr>
                <w:rFonts w:cs="Arial"/>
                <w:sz w:val="14"/>
                <w:szCs w:val="14"/>
              </w:rPr>
            </w:pPr>
            <w:r w:rsidRPr="00BA2954">
              <w:rPr>
                <w:rFonts w:cs="Arial"/>
                <w:sz w:val="14"/>
                <w:szCs w:val="14"/>
              </w:rPr>
              <w:t>Critical path duration = 86 Days</w:t>
            </w:r>
          </w:p>
          <w:p w:rsidR="00BA2954" w:rsidRPr="00BA2954" w:rsidRDefault="00BA2954" w:rsidP="00BA2954">
            <w:pPr>
              <w:tabs>
                <w:tab w:val="left" w:pos="2430"/>
              </w:tabs>
              <w:rPr>
                <w:sz w:val="14"/>
                <w:szCs w:val="14"/>
              </w:rPr>
            </w:pPr>
            <w:r w:rsidRPr="00BA2954">
              <w:rPr>
                <w:noProof/>
                <w:sz w:val="14"/>
                <w:szCs w:val="14"/>
              </w:rPr>
              <w:drawing>
                <wp:inline distT="0" distB="0" distL="0" distR="0">
                  <wp:extent cx="1656131" cy="322903"/>
                  <wp:effectExtent l="19050" t="0" r="1219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20727" t="77376" r="54615" b="140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5043" cy="3246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A2954" w:rsidRPr="00BA2954" w:rsidRDefault="00BA2954" w:rsidP="00BA2954">
            <w:pPr>
              <w:tabs>
                <w:tab w:val="left" w:pos="2430"/>
              </w:tabs>
              <w:rPr>
                <w:sz w:val="14"/>
                <w:szCs w:val="14"/>
              </w:rPr>
            </w:pPr>
            <w:r w:rsidRPr="00BA2954">
              <w:rPr>
                <w:sz w:val="14"/>
                <w:szCs w:val="14"/>
              </w:rPr>
              <w:t>From z-table we get the P value for 0.40 is 0.6654</w:t>
            </w:r>
          </w:p>
          <w:p w:rsidR="00BA2954" w:rsidRPr="00BA2954" w:rsidRDefault="00BA2954" w:rsidP="00BA2954">
            <w:pPr>
              <w:tabs>
                <w:tab w:val="left" w:pos="2430"/>
              </w:tabs>
              <w:rPr>
                <w:sz w:val="14"/>
                <w:szCs w:val="14"/>
              </w:rPr>
            </w:pPr>
            <w:r w:rsidRPr="00BA2954">
              <w:rPr>
                <w:sz w:val="14"/>
                <w:szCs w:val="14"/>
              </w:rPr>
              <w:t>So, the probability =1+0.6654=1.6654=66.54%</w:t>
            </w:r>
          </w:p>
          <w:p w:rsidR="00BA2954" w:rsidRPr="00BA2954" w:rsidRDefault="00BA2954" w:rsidP="00BA2954">
            <w:pPr>
              <w:tabs>
                <w:tab w:val="left" w:pos="2430"/>
              </w:tabs>
              <w:jc w:val="both"/>
              <w:rPr>
                <w:rFonts w:cstheme="minorHAnsi"/>
                <w:sz w:val="14"/>
                <w:szCs w:val="14"/>
              </w:rPr>
            </w:pPr>
            <w:r w:rsidRPr="00BA2954">
              <w:rPr>
                <w:rFonts w:cstheme="minorHAnsi"/>
                <w:sz w:val="14"/>
                <w:szCs w:val="14"/>
              </w:rPr>
              <w:t>======================================================================</w:t>
            </w:r>
          </w:p>
          <w:p w:rsidR="00BA2954" w:rsidRPr="00BA2954" w:rsidRDefault="00BA2954" w:rsidP="00BA2954">
            <w:pPr>
              <w:tabs>
                <w:tab w:val="left" w:pos="2430"/>
              </w:tabs>
              <w:jc w:val="both"/>
              <w:rPr>
                <w:rFonts w:cstheme="minorHAnsi"/>
                <w:sz w:val="14"/>
                <w:szCs w:val="14"/>
              </w:rPr>
            </w:pPr>
            <w:r w:rsidRPr="00BA2954">
              <w:rPr>
                <w:rFonts w:cstheme="minorHAnsi"/>
                <w:sz w:val="14"/>
                <w:szCs w:val="14"/>
              </w:rPr>
              <w:drawing>
                <wp:inline distT="0" distB="0" distL="0" distR="0">
                  <wp:extent cx="3115945" cy="2609850"/>
                  <wp:effectExtent l="19050" t="0" r="8255" b="0"/>
                  <wp:docPr id="2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 l="23643" t="15209" r="23932" b="66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5945" cy="2609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28" w:type="dxa"/>
          </w:tcPr>
          <w:p w:rsidR="00BA2954" w:rsidRPr="00BA2954" w:rsidRDefault="00BA2954" w:rsidP="00BA2954">
            <w:pPr>
              <w:tabs>
                <w:tab w:val="left" w:pos="2430"/>
              </w:tabs>
              <w:jc w:val="both"/>
              <w:rPr>
                <w:rFonts w:cstheme="minorHAnsi"/>
                <w:sz w:val="14"/>
                <w:szCs w:val="14"/>
              </w:rPr>
            </w:pPr>
          </w:p>
        </w:tc>
      </w:tr>
    </w:tbl>
    <w:p w:rsidR="00B915BE" w:rsidRPr="00BA2954" w:rsidRDefault="00B915BE" w:rsidP="00097BF2">
      <w:pPr>
        <w:tabs>
          <w:tab w:val="left" w:pos="2430"/>
        </w:tabs>
        <w:jc w:val="both"/>
        <w:rPr>
          <w:rFonts w:cstheme="minorHAnsi"/>
          <w:sz w:val="14"/>
          <w:szCs w:val="14"/>
        </w:rPr>
      </w:pPr>
    </w:p>
    <w:sectPr w:rsidR="00B915BE" w:rsidRPr="00BA2954" w:rsidSect="00BA7765">
      <w:pgSz w:w="12240" w:h="15840"/>
      <w:pgMar w:top="270" w:right="360" w:bottom="180" w:left="3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9152B"/>
    <w:multiLevelType w:val="hybridMultilevel"/>
    <w:tmpl w:val="845E8B42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">
    <w:nsid w:val="03131D89"/>
    <w:multiLevelType w:val="hybridMultilevel"/>
    <w:tmpl w:val="96F4B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AB3A41"/>
    <w:multiLevelType w:val="hybridMultilevel"/>
    <w:tmpl w:val="55FE7EC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F05122"/>
    <w:multiLevelType w:val="hybridMultilevel"/>
    <w:tmpl w:val="8B1C3E76"/>
    <w:lvl w:ilvl="0" w:tplc="0409000F">
      <w:start w:val="1"/>
      <w:numFmt w:val="decimal"/>
      <w:lvlText w:val="%1."/>
      <w:lvlJc w:val="left"/>
      <w:pPr>
        <w:ind w:left="763" w:hanging="360"/>
      </w:pPr>
    </w:lvl>
    <w:lvl w:ilvl="1" w:tplc="04090019" w:tentative="1">
      <w:start w:val="1"/>
      <w:numFmt w:val="lowerLetter"/>
      <w:lvlText w:val="%2."/>
      <w:lvlJc w:val="left"/>
      <w:pPr>
        <w:ind w:left="1483" w:hanging="360"/>
      </w:pPr>
    </w:lvl>
    <w:lvl w:ilvl="2" w:tplc="0409001B" w:tentative="1">
      <w:start w:val="1"/>
      <w:numFmt w:val="lowerRoman"/>
      <w:lvlText w:val="%3."/>
      <w:lvlJc w:val="right"/>
      <w:pPr>
        <w:ind w:left="2203" w:hanging="180"/>
      </w:pPr>
    </w:lvl>
    <w:lvl w:ilvl="3" w:tplc="0409000F" w:tentative="1">
      <w:start w:val="1"/>
      <w:numFmt w:val="decimal"/>
      <w:lvlText w:val="%4."/>
      <w:lvlJc w:val="left"/>
      <w:pPr>
        <w:ind w:left="2923" w:hanging="360"/>
      </w:pPr>
    </w:lvl>
    <w:lvl w:ilvl="4" w:tplc="04090019" w:tentative="1">
      <w:start w:val="1"/>
      <w:numFmt w:val="lowerLetter"/>
      <w:lvlText w:val="%5."/>
      <w:lvlJc w:val="left"/>
      <w:pPr>
        <w:ind w:left="3643" w:hanging="360"/>
      </w:pPr>
    </w:lvl>
    <w:lvl w:ilvl="5" w:tplc="0409001B" w:tentative="1">
      <w:start w:val="1"/>
      <w:numFmt w:val="lowerRoman"/>
      <w:lvlText w:val="%6."/>
      <w:lvlJc w:val="right"/>
      <w:pPr>
        <w:ind w:left="4363" w:hanging="180"/>
      </w:pPr>
    </w:lvl>
    <w:lvl w:ilvl="6" w:tplc="0409000F" w:tentative="1">
      <w:start w:val="1"/>
      <w:numFmt w:val="decimal"/>
      <w:lvlText w:val="%7."/>
      <w:lvlJc w:val="left"/>
      <w:pPr>
        <w:ind w:left="5083" w:hanging="360"/>
      </w:pPr>
    </w:lvl>
    <w:lvl w:ilvl="7" w:tplc="04090019" w:tentative="1">
      <w:start w:val="1"/>
      <w:numFmt w:val="lowerLetter"/>
      <w:lvlText w:val="%8."/>
      <w:lvlJc w:val="left"/>
      <w:pPr>
        <w:ind w:left="5803" w:hanging="360"/>
      </w:pPr>
    </w:lvl>
    <w:lvl w:ilvl="8" w:tplc="040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4">
    <w:nsid w:val="09DB36AE"/>
    <w:multiLevelType w:val="hybridMultilevel"/>
    <w:tmpl w:val="BC967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563E7A"/>
    <w:multiLevelType w:val="hybridMultilevel"/>
    <w:tmpl w:val="5AEA5700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">
    <w:nsid w:val="0B4341B5"/>
    <w:multiLevelType w:val="hybridMultilevel"/>
    <w:tmpl w:val="F93C2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6D4D3D"/>
    <w:multiLevelType w:val="hybridMultilevel"/>
    <w:tmpl w:val="DF80D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3E1823"/>
    <w:multiLevelType w:val="hybridMultilevel"/>
    <w:tmpl w:val="C4EAF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8C5C31"/>
    <w:multiLevelType w:val="hybridMultilevel"/>
    <w:tmpl w:val="2F507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A92961"/>
    <w:multiLevelType w:val="hybridMultilevel"/>
    <w:tmpl w:val="70BC7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44D03FF"/>
    <w:multiLevelType w:val="hybridMultilevel"/>
    <w:tmpl w:val="EF38B5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C92690"/>
    <w:multiLevelType w:val="hybridMultilevel"/>
    <w:tmpl w:val="5E6A9A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55D553E"/>
    <w:multiLevelType w:val="hybridMultilevel"/>
    <w:tmpl w:val="88A0D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6184001"/>
    <w:multiLevelType w:val="hybridMultilevel"/>
    <w:tmpl w:val="434C2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70A116D"/>
    <w:multiLevelType w:val="hybridMultilevel"/>
    <w:tmpl w:val="8FC61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7B6517"/>
    <w:multiLevelType w:val="hybridMultilevel"/>
    <w:tmpl w:val="74A206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9756E0"/>
    <w:multiLevelType w:val="hybridMultilevel"/>
    <w:tmpl w:val="3934D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8D3F1C"/>
    <w:multiLevelType w:val="hybridMultilevel"/>
    <w:tmpl w:val="D214E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86C039F"/>
    <w:multiLevelType w:val="hybridMultilevel"/>
    <w:tmpl w:val="3230A8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102F69"/>
    <w:multiLevelType w:val="hybridMultilevel"/>
    <w:tmpl w:val="9B86E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C101E58"/>
    <w:multiLevelType w:val="hybridMultilevel"/>
    <w:tmpl w:val="B56A38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2E373C28"/>
    <w:multiLevelType w:val="hybridMultilevel"/>
    <w:tmpl w:val="21620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0875604"/>
    <w:multiLevelType w:val="hybridMultilevel"/>
    <w:tmpl w:val="21C4A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CA6645"/>
    <w:multiLevelType w:val="hybridMultilevel"/>
    <w:tmpl w:val="64C8E6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4052684"/>
    <w:multiLevelType w:val="multilevel"/>
    <w:tmpl w:val="99A61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48D1E78"/>
    <w:multiLevelType w:val="hybridMultilevel"/>
    <w:tmpl w:val="F4B0B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4977BC"/>
    <w:multiLevelType w:val="hybridMultilevel"/>
    <w:tmpl w:val="764E2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BA6266"/>
    <w:multiLevelType w:val="hybridMultilevel"/>
    <w:tmpl w:val="5024E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A645E3"/>
    <w:multiLevelType w:val="hybridMultilevel"/>
    <w:tmpl w:val="B588D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B4E1E"/>
    <w:multiLevelType w:val="multilevel"/>
    <w:tmpl w:val="6A1E8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0243395"/>
    <w:multiLevelType w:val="hybridMultilevel"/>
    <w:tmpl w:val="282207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D529E0"/>
    <w:multiLevelType w:val="hybridMultilevel"/>
    <w:tmpl w:val="4BEAD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4E35F95"/>
    <w:multiLevelType w:val="hybridMultilevel"/>
    <w:tmpl w:val="EF5647D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8B2165"/>
    <w:multiLevelType w:val="hybridMultilevel"/>
    <w:tmpl w:val="9B02021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9155266"/>
    <w:multiLevelType w:val="hybridMultilevel"/>
    <w:tmpl w:val="A35EC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97E7D1E"/>
    <w:multiLevelType w:val="hybridMultilevel"/>
    <w:tmpl w:val="6E400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1500D80"/>
    <w:multiLevelType w:val="hybridMultilevel"/>
    <w:tmpl w:val="4FF01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405F13"/>
    <w:multiLevelType w:val="hybridMultilevel"/>
    <w:tmpl w:val="70B09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5A185A"/>
    <w:multiLevelType w:val="hybridMultilevel"/>
    <w:tmpl w:val="E72E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1C7243"/>
    <w:multiLevelType w:val="hybridMultilevel"/>
    <w:tmpl w:val="6AFE1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6612D8"/>
    <w:multiLevelType w:val="hybridMultilevel"/>
    <w:tmpl w:val="43FC9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8B6886"/>
    <w:multiLevelType w:val="hybridMultilevel"/>
    <w:tmpl w:val="394EE3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70628A"/>
    <w:multiLevelType w:val="hybridMultilevel"/>
    <w:tmpl w:val="2B14F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9005B5"/>
    <w:multiLevelType w:val="hybridMultilevel"/>
    <w:tmpl w:val="380EB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3"/>
  </w:num>
  <w:num w:numId="3">
    <w:abstractNumId w:val="24"/>
  </w:num>
  <w:num w:numId="4">
    <w:abstractNumId w:val="26"/>
  </w:num>
  <w:num w:numId="5">
    <w:abstractNumId w:val="12"/>
  </w:num>
  <w:num w:numId="6">
    <w:abstractNumId w:val="3"/>
  </w:num>
  <w:num w:numId="7">
    <w:abstractNumId w:val="38"/>
  </w:num>
  <w:num w:numId="8">
    <w:abstractNumId w:val="11"/>
  </w:num>
  <w:num w:numId="9">
    <w:abstractNumId w:val="42"/>
  </w:num>
  <w:num w:numId="10">
    <w:abstractNumId w:val="19"/>
  </w:num>
  <w:num w:numId="11">
    <w:abstractNumId w:val="15"/>
  </w:num>
  <w:num w:numId="12">
    <w:abstractNumId w:val="44"/>
  </w:num>
  <w:num w:numId="13">
    <w:abstractNumId w:val="5"/>
  </w:num>
  <w:num w:numId="14">
    <w:abstractNumId w:val="43"/>
  </w:num>
  <w:num w:numId="15">
    <w:abstractNumId w:val="31"/>
  </w:num>
  <w:num w:numId="16">
    <w:abstractNumId w:val="2"/>
  </w:num>
  <w:num w:numId="17">
    <w:abstractNumId w:val="34"/>
  </w:num>
  <w:num w:numId="18">
    <w:abstractNumId w:val="29"/>
  </w:num>
  <w:num w:numId="19">
    <w:abstractNumId w:val="37"/>
  </w:num>
  <w:num w:numId="20">
    <w:abstractNumId w:val="1"/>
  </w:num>
  <w:num w:numId="21">
    <w:abstractNumId w:val="7"/>
  </w:num>
  <w:num w:numId="22">
    <w:abstractNumId w:val="30"/>
  </w:num>
  <w:num w:numId="23">
    <w:abstractNumId w:val="25"/>
  </w:num>
  <w:num w:numId="24">
    <w:abstractNumId w:val="27"/>
  </w:num>
  <w:num w:numId="25">
    <w:abstractNumId w:val="4"/>
  </w:num>
  <w:num w:numId="26">
    <w:abstractNumId w:val="10"/>
  </w:num>
  <w:num w:numId="27">
    <w:abstractNumId w:val="0"/>
  </w:num>
  <w:num w:numId="28">
    <w:abstractNumId w:val="16"/>
  </w:num>
  <w:num w:numId="29">
    <w:abstractNumId w:val="17"/>
  </w:num>
  <w:num w:numId="30">
    <w:abstractNumId w:val="41"/>
  </w:num>
  <w:num w:numId="31">
    <w:abstractNumId w:val="39"/>
  </w:num>
  <w:num w:numId="32">
    <w:abstractNumId w:val="18"/>
  </w:num>
  <w:num w:numId="33">
    <w:abstractNumId w:val="36"/>
  </w:num>
  <w:num w:numId="34">
    <w:abstractNumId w:val="28"/>
  </w:num>
  <w:num w:numId="35">
    <w:abstractNumId w:val="35"/>
  </w:num>
  <w:num w:numId="36">
    <w:abstractNumId w:val="40"/>
  </w:num>
  <w:num w:numId="37">
    <w:abstractNumId w:val="20"/>
  </w:num>
  <w:num w:numId="38">
    <w:abstractNumId w:val="6"/>
  </w:num>
  <w:num w:numId="39">
    <w:abstractNumId w:val="33"/>
  </w:num>
  <w:num w:numId="40">
    <w:abstractNumId w:val="9"/>
  </w:num>
  <w:num w:numId="41">
    <w:abstractNumId w:val="14"/>
  </w:num>
  <w:num w:numId="42">
    <w:abstractNumId w:val="8"/>
  </w:num>
  <w:num w:numId="43">
    <w:abstractNumId w:val="22"/>
  </w:num>
  <w:num w:numId="44">
    <w:abstractNumId w:val="21"/>
  </w:num>
  <w:num w:numId="45">
    <w:abstractNumId w:val="23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>
    <w:useFELayout/>
  </w:compat>
  <w:rsids>
    <w:rsidRoot w:val="00DD1988"/>
    <w:rsid w:val="00004A3A"/>
    <w:rsid w:val="00005201"/>
    <w:rsid w:val="00015C5C"/>
    <w:rsid w:val="00022686"/>
    <w:rsid w:val="00027965"/>
    <w:rsid w:val="00041E31"/>
    <w:rsid w:val="00041F70"/>
    <w:rsid w:val="0007303B"/>
    <w:rsid w:val="00097BF2"/>
    <w:rsid w:val="000D2568"/>
    <w:rsid w:val="000E7F4E"/>
    <w:rsid w:val="000F6427"/>
    <w:rsid w:val="000F6984"/>
    <w:rsid w:val="00126747"/>
    <w:rsid w:val="0013472F"/>
    <w:rsid w:val="0019139B"/>
    <w:rsid w:val="001B45B6"/>
    <w:rsid w:val="0024511F"/>
    <w:rsid w:val="00247317"/>
    <w:rsid w:val="00257B5B"/>
    <w:rsid w:val="002803EC"/>
    <w:rsid w:val="002862A8"/>
    <w:rsid w:val="00292E02"/>
    <w:rsid w:val="002A45C9"/>
    <w:rsid w:val="002D5A3C"/>
    <w:rsid w:val="00302BFC"/>
    <w:rsid w:val="003326EC"/>
    <w:rsid w:val="003E30B7"/>
    <w:rsid w:val="003E4594"/>
    <w:rsid w:val="003E7469"/>
    <w:rsid w:val="00415458"/>
    <w:rsid w:val="004252AD"/>
    <w:rsid w:val="00472DB7"/>
    <w:rsid w:val="00473056"/>
    <w:rsid w:val="004A7438"/>
    <w:rsid w:val="004D18BF"/>
    <w:rsid w:val="004E3799"/>
    <w:rsid w:val="004F6CDE"/>
    <w:rsid w:val="005703D7"/>
    <w:rsid w:val="0057438C"/>
    <w:rsid w:val="00581503"/>
    <w:rsid w:val="00586E0B"/>
    <w:rsid w:val="005B5992"/>
    <w:rsid w:val="005D6209"/>
    <w:rsid w:val="00610D04"/>
    <w:rsid w:val="00642FF3"/>
    <w:rsid w:val="006447BC"/>
    <w:rsid w:val="0065391E"/>
    <w:rsid w:val="00675CCB"/>
    <w:rsid w:val="006A68EB"/>
    <w:rsid w:val="006B09AB"/>
    <w:rsid w:val="00734C2C"/>
    <w:rsid w:val="00735440"/>
    <w:rsid w:val="007364FA"/>
    <w:rsid w:val="00756F3C"/>
    <w:rsid w:val="00770847"/>
    <w:rsid w:val="0079653D"/>
    <w:rsid w:val="007A1EF2"/>
    <w:rsid w:val="007D61EF"/>
    <w:rsid w:val="007E1902"/>
    <w:rsid w:val="00802FA1"/>
    <w:rsid w:val="008307AF"/>
    <w:rsid w:val="00854F8A"/>
    <w:rsid w:val="00857D9A"/>
    <w:rsid w:val="00861186"/>
    <w:rsid w:val="008F07BF"/>
    <w:rsid w:val="009304D1"/>
    <w:rsid w:val="00930B33"/>
    <w:rsid w:val="00954927"/>
    <w:rsid w:val="00962366"/>
    <w:rsid w:val="00973336"/>
    <w:rsid w:val="009C115D"/>
    <w:rsid w:val="009F7615"/>
    <w:rsid w:val="00A01C6F"/>
    <w:rsid w:val="00A31F28"/>
    <w:rsid w:val="00A4728F"/>
    <w:rsid w:val="00A54B0F"/>
    <w:rsid w:val="00A57611"/>
    <w:rsid w:val="00A809BE"/>
    <w:rsid w:val="00A875EE"/>
    <w:rsid w:val="00AB5309"/>
    <w:rsid w:val="00AC193D"/>
    <w:rsid w:val="00AC27E9"/>
    <w:rsid w:val="00AE275C"/>
    <w:rsid w:val="00AF2493"/>
    <w:rsid w:val="00AF2940"/>
    <w:rsid w:val="00B1426D"/>
    <w:rsid w:val="00B47B3E"/>
    <w:rsid w:val="00B649C8"/>
    <w:rsid w:val="00B915BE"/>
    <w:rsid w:val="00BA2954"/>
    <w:rsid w:val="00BA7765"/>
    <w:rsid w:val="00BB7597"/>
    <w:rsid w:val="00BF1533"/>
    <w:rsid w:val="00C82788"/>
    <w:rsid w:val="00D115A3"/>
    <w:rsid w:val="00D370EB"/>
    <w:rsid w:val="00D41CE8"/>
    <w:rsid w:val="00D62B74"/>
    <w:rsid w:val="00D75468"/>
    <w:rsid w:val="00D87130"/>
    <w:rsid w:val="00D91933"/>
    <w:rsid w:val="00DB7253"/>
    <w:rsid w:val="00DD1988"/>
    <w:rsid w:val="00DE4488"/>
    <w:rsid w:val="00E30979"/>
    <w:rsid w:val="00E577BF"/>
    <w:rsid w:val="00E606EC"/>
    <w:rsid w:val="00E8097E"/>
    <w:rsid w:val="00EB427F"/>
    <w:rsid w:val="00F05464"/>
    <w:rsid w:val="00F5254C"/>
    <w:rsid w:val="00F60F80"/>
    <w:rsid w:val="00F75487"/>
    <w:rsid w:val="00FB43D9"/>
    <w:rsid w:val="00FE1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317"/>
  </w:style>
  <w:style w:type="paragraph" w:styleId="Heading2">
    <w:name w:val="heading 2"/>
    <w:basedOn w:val="Normal"/>
    <w:link w:val="Heading2Char"/>
    <w:uiPriority w:val="9"/>
    <w:qFormat/>
    <w:rsid w:val="004A74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77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2F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42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FF3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4A7438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4A7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E7F4E"/>
    <w:rPr>
      <w:b/>
      <w:bCs/>
    </w:rPr>
  </w:style>
  <w:style w:type="character" w:customStyle="1" w:styleId="field">
    <w:name w:val="field"/>
    <w:basedOn w:val="DefaultParagraphFont"/>
    <w:rsid w:val="00097B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6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Shawpon</dc:creator>
  <cp:keywords/>
  <dc:description/>
  <cp:lastModifiedBy>Shawpon</cp:lastModifiedBy>
  <cp:revision>124</cp:revision>
  <dcterms:created xsi:type="dcterms:W3CDTF">2017-11-28T09:00:00Z</dcterms:created>
  <dcterms:modified xsi:type="dcterms:W3CDTF">2019-04-25T11:40:00Z</dcterms:modified>
</cp:coreProperties>
</file>